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E49" w:rsidRDefault="00044CCC" w:rsidP="00044CCC">
      <w:pPr>
        <w:jc w:val="right"/>
      </w:pPr>
      <w:r w:rsidRPr="00DB66BB">
        <w:rPr>
          <w:noProof/>
          <w:lang w:eastAsia="it-IT"/>
        </w:rPr>
        <w:drawing>
          <wp:inline distT="0" distB="0" distL="0" distR="0">
            <wp:extent cx="3133725" cy="942975"/>
            <wp:effectExtent l="0" t="0" r="9525" b="9525"/>
            <wp:docPr id="1" name="Immagine 1" descr="AT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CDC" w:rsidRDefault="00162CDC" w:rsidP="00044CCC">
      <w:pPr>
        <w:pStyle w:val="Style1"/>
        <w:spacing w:after="120"/>
        <w:contextualSpacing/>
        <w:rPr>
          <w:rStyle w:val="CharacterStyle1"/>
          <w:b/>
          <w:bCs/>
          <w:color w:val="2F666C"/>
          <w:w w:val="108"/>
          <w:sz w:val="40"/>
          <w:szCs w:val="44"/>
        </w:rPr>
      </w:pPr>
    </w:p>
    <w:p w:rsidR="00044CCC" w:rsidRDefault="00044CCC" w:rsidP="00044CCC">
      <w:pPr>
        <w:pStyle w:val="Style1"/>
        <w:spacing w:after="120"/>
        <w:contextualSpacing/>
        <w:rPr>
          <w:rStyle w:val="CharacterStyle1"/>
          <w:rFonts w:ascii="Arial Narrow" w:hAnsi="Arial Narrow" w:cs="Arial Narrow"/>
          <w:b/>
          <w:bCs/>
          <w:color w:val="2F666C"/>
          <w:w w:val="105"/>
          <w:sz w:val="40"/>
          <w:szCs w:val="42"/>
        </w:rPr>
      </w:pPr>
      <w:r>
        <w:rPr>
          <w:rStyle w:val="CharacterStyle1"/>
          <w:b/>
          <w:bCs/>
          <w:color w:val="2F666C"/>
          <w:w w:val="108"/>
          <w:sz w:val="40"/>
          <w:szCs w:val="44"/>
        </w:rPr>
        <w:t>MODULO DI ADESIONE</w:t>
      </w:r>
      <w:r w:rsidRPr="00C06245">
        <w:rPr>
          <w:rStyle w:val="CharacterStyle1"/>
          <w:rFonts w:ascii="Arial Narrow" w:hAnsi="Arial Narrow" w:cs="Arial Narrow"/>
          <w:b/>
          <w:bCs/>
          <w:color w:val="2F666C"/>
          <w:w w:val="105"/>
          <w:sz w:val="40"/>
          <w:szCs w:val="42"/>
        </w:rPr>
        <w:t xml:space="preserve"> </w:t>
      </w:r>
    </w:p>
    <w:p w:rsidR="00044CCC" w:rsidRDefault="00044CCC" w:rsidP="00044CCC">
      <w:pPr>
        <w:pStyle w:val="Style1"/>
        <w:spacing w:after="120"/>
        <w:contextualSpacing/>
        <w:rPr>
          <w:i/>
          <w:iCs/>
          <w:color w:val="2F666C"/>
          <w:spacing w:val="15"/>
          <w:sz w:val="24"/>
          <w:szCs w:val="32"/>
        </w:rPr>
      </w:pPr>
      <w:r>
        <w:rPr>
          <w:rStyle w:val="CharacterStyle1"/>
          <w:rFonts w:ascii="Arial Narrow" w:hAnsi="Arial Narrow" w:cs="Arial Narrow"/>
          <w:b/>
          <w:bCs/>
          <w:color w:val="2F666C"/>
          <w:w w:val="105"/>
          <w:sz w:val="40"/>
          <w:szCs w:val="42"/>
        </w:rPr>
        <w:t>GIORNATA FORMATIVA:</w:t>
      </w:r>
    </w:p>
    <w:p w:rsidR="00044CCC" w:rsidRDefault="00044CCC" w:rsidP="00044CCC">
      <w:pPr>
        <w:pStyle w:val="Style2"/>
        <w:contextualSpacing/>
        <w:jc w:val="center"/>
        <w:rPr>
          <w:rFonts w:ascii="Arial" w:hAnsi="Arial" w:cs="Arial"/>
          <w:i/>
          <w:iCs/>
          <w:color w:val="2F666C"/>
          <w:spacing w:val="15"/>
          <w:sz w:val="24"/>
          <w:szCs w:val="32"/>
        </w:rPr>
      </w:pPr>
      <w:r w:rsidRPr="00172C50">
        <w:rPr>
          <w:rFonts w:ascii="Arial" w:hAnsi="Arial" w:cs="Arial"/>
          <w:i/>
          <w:iCs/>
          <w:color w:val="2F666C"/>
          <w:spacing w:val="15"/>
          <w:sz w:val="24"/>
          <w:szCs w:val="32"/>
        </w:rPr>
        <w:t>Nuove procedure informatizzate per la presentazione</w:t>
      </w:r>
      <w:r w:rsidRPr="00172C50">
        <w:rPr>
          <w:rFonts w:ascii="Arial" w:hAnsi="Arial" w:cs="Arial"/>
          <w:i/>
          <w:iCs/>
          <w:color w:val="2F666C"/>
          <w:spacing w:val="15"/>
          <w:sz w:val="24"/>
          <w:szCs w:val="32"/>
        </w:rPr>
        <w:br/>
        <w:t>delle pratiche di Sportello Unico per l'Edilizia</w:t>
      </w:r>
    </w:p>
    <w:p w:rsidR="00044CCC" w:rsidRPr="00172C50" w:rsidRDefault="00044CCC" w:rsidP="00044CCC">
      <w:pPr>
        <w:pStyle w:val="Style2"/>
        <w:contextualSpacing/>
        <w:jc w:val="center"/>
        <w:rPr>
          <w:rFonts w:ascii="Arial" w:hAnsi="Arial" w:cs="Arial"/>
          <w:i/>
          <w:iCs/>
          <w:color w:val="2F666C"/>
          <w:spacing w:val="15"/>
          <w:sz w:val="24"/>
          <w:szCs w:val="32"/>
        </w:rPr>
      </w:pPr>
    </w:p>
    <w:p w:rsidR="00044CCC" w:rsidRPr="00172C50" w:rsidRDefault="00847207" w:rsidP="00044CCC">
      <w:pPr>
        <w:pStyle w:val="Style2"/>
        <w:spacing w:after="240" w:line="360" w:lineRule="auto"/>
        <w:contextualSpacing/>
        <w:jc w:val="center"/>
        <w:rPr>
          <w:rStyle w:val="CharacterStyle1"/>
          <w:b/>
          <w:bCs/>
          <w:spacing w:val="29"/>
          <w:szCs w:val="32"/>
        </w:rPr>
      </w:pPr>
      <w:r>
        <w:rPr>
          <w:rStyle w:val="CharacterStyle1"/>
          <w:b/>
          <w:bCs/>
          <w:i/>
          <w:spacing w:val="29"/>
          <w:sz w:val="32"/>
          <w:szCs w:val="32"/>
        </w:rPr>
        <w:t xml:space="preserve">Venerdì </w:t>
      </w:r>
      <w:r w:rsidR="00044CCC">
        <w:rPr>
          <w:rStyle w:val="CharacterStyle1"/>
          <w:b/>
          <w:bCs/>
          <w:i/>
          <w:spacing w:val="29"/>
          <w:sz w:val="32"/>
          <w:szCs w:val="32"/>
        </w:rPr>
        <w:t>23</w:t>
      </w:r>
      <w:r>
        <w:rPr>
          <w:rStyle w:val="CharacterStyle1"/>
          <w:b/>
          <w:bCs/>
          <w:i/>
          <w:spacing w:val="29"/>
          <w:sz w:val="32"/>
          <w:szCs w:val="32"/>
        </w:rPr>
        <w:t xml:space="preserve"> MARZO</w:t>
      </w:r>
      <w:r w:rsidR="00044CCC">
        <w:rPr>
          <w:rStyle w:val="CharacterStyle1"/>
          <w:b/>
          <w:bCs/>
          <w:i/>
          <w:spacing w:val="29"/>
          <w:sz w:val="32"/>
          <w:szCs w:val="32"/>
        </w:rPr>
        <w:t xml:space="preserve"> 2018   ore 9.00-13.00</w:t>
      </w:r>
      <w:r w:rsidR="00044CCC" w:rsidRPr="00172C50">
        <w:rPr>
          <w:rStyle w:val="CharacterStyle1"/>
          <w:b/>
          <w:bCs/>
          <w:i/>
          <w:spacing w:val="29"/>
          <w:sz w:val="32"/>
          <w:szCs w:val="32"/>
        </w:rPr>
        <w:br/>
      </w:r>
      <w:r w:rsidR="00044CCC">
        <w:rPr>
          <w:rStyle w:val="CharacterStyle1"/>
        </w:rPr>
        <w:t xml:space="preserve">Piazza Vittorio Emanuele </w:t>
      </w:r>
      <w:proofErr w:type="gramStart"/>
      <w:r w:rsidR="00044CCC">
        <w:rPr>
          <w:rStyle w:val="CharacterStyle1"/>
        </w:rPr>
        <w:t xml:space="preserve">II </w:t>
      </w:r>
      <w:r w:rsidR="00044CCC" w:rsidRPr="00172C50">
        <w:rPr>
          <w:rStyle w:val="CharacterStyle1"/>
          <w:b/>
          <w:bCs/>
          <w:szCs w:val="32"/>
        </w:rPr>
        <w:t xml:space="preserve"> –</w:t>
      </w:r>
      <w:proofErr w:type="gramEnd"/>
      <w:r w:rsidR="00044CCC" w:rsidRPr="00172C50">
        <w:rPr>
          <w:rStyle w:val="CharacterStyle1"/>
          <w:b/>
          <w:bCs/>
          <w:szCs w:val="32"/>
        </w:rPr>
        <w:t xml:space="preserve"> </w:t>
      </w:r>
      <w:r w:rsidR="00044CCC">
        <w:rPr>
          <w:rStyle w:val="CharacterStyle1"/>
        </w:rPr>
        <w:t>VIGONE</w:t>
      </w:r>
    </w:p>
    <w:p w:rsidR="00044CCC" w:rsidRPr="00172C50" w:rsidRDefault="00044CCC" w:rsidP="00044CCC">
      <w:pPr>
        <w:pStyle w:val="Style2"/>
        <w:spacing w:after="240" w:line="360" w:lineRule="auto"/>
        <w:contextualSpacing/>
        <w:jc w:val="center"/>
        <w:rPr>
          <w:i/>
          <w:sz w:val="24"/>
          <w:szCs w:val="24"/>
        </w:rPr>
      </w:pPr>
      <w:r>
        <w:rPr>
          <w:rStyle w:val="CharacterStyle1"/>
          <w:b/>
          <w:bCs/>
          <w:i/>
          <w:sz w:val="24"/>
          <w:szCs w:val="24"/>
        </w:rPr>
        <w:t>Sala del Museo Varenne</w:t>
      </w:r>
    </w:p>
    <w:p w:rsidR="00044CCC" w:rsidRPr="00172C50" w:rsidRDefault="00044CCC" w:rsidP="00044CCC">
      <w:pPr>
        <w:pStyle w:val="Style2"/>
        <w:contextualSpacing/>
        <w:jc w:val="center"/>
      </w:pPr>
    </w:p>
    <w:p w:rsidR="00044CCC" w:rsidRDefault="00044CCC" w:rsidP="00044CCC">
      <w:pPr>
        <w:pStyle w:val="Style3"/>
        <w:spacing w:before="0" w:after="0" w:line="480" w:lineRule="auto"/>
        <w:rPr>
          <w:rStyle w:val="CharacterStyle1"/>
          <w:b/>
          <w:bCs/>
        </w:rPr>
      </w:pPr>
      <w:r>
        <w:rPr>
          <w:rStyle w:val="CharacterStyle1"/>
          <w:b/>
          <w:bCs/>
        </w:rPr>
        <w:t>COGNOME ___________________________________________________</w:t>
      </w:r>
    </w:p>
    <w:p w:rsidR="00044CCC" w:rsidRDefault="00044CCC" w:rsidP="00044CCC">
      <w:pPr>
        <w:pStyle w:val="Style3"/>
        <w:spacing w:before="0" w:after="0" w:line="480" w:lineRule="auto"/>
        <w:rPr>
          <w:rStyle w:val="CharacterStyle1"/>
          <w:b/>
          <w:bCs/>
        </w:rPr>
      </w:pPr>
      <w:r>
        <w:rPr>
          <w:rStyle w:val="CharacterStyle1"/>
          <w:b/>
          <w:bCs/>
        </w:rPr>
        <w:t>NOME _______________________________________________________</w:t>
      </w:r>
    </w:p>
    <w:p w:rsidR="00044CCC" w:rsidRDefault="00044CCC" w:rsidP="00044CCC">
      <w:pPr>
        <w:pStyle w:val="Style3"/>
        <w:spacing w:before="0" w:after="0" w:line="480" w:lineRule="auto"/>
        <w:rPr>
          <w:rStyle w:val="CharacterStyle1"/>
          <w:b/>
          <w:bCs/>
        </w:rPr>
      </w:pPr>
      <w:r>
        <w:rPr>
          <w:rStyle w:val="CharacterStyle1"/>
          <w:b/>
          <w:bCs/>
        </w:rPr>
        <w:t>QUALIFICA ___________________________________________________</w:t>
      </w:r>
    </w:p>
    <w:p w:rsidR="00044CCC" w:rsidRDefault="00044CCC" w:rsidP="00044CCC">
      <w:pPr>
        <w:pStyle w:val="Style3"/>
        <w:tabs>
          <w:tab w:val="left" w:pos="3332"/>
          <w:tab w:val="left" w:pos="6284"/>
        </w:tabs>
        <w:spacing w:before="0" w:after="0" w:line="480" w:lineRule="auto"/>
        <w:rPr>
          <w:rStyle w:val="CharacterStyle1"/>
          <w:b/>
          <w:bCs/>
        </w:rPr>
      </w:pPr>
      <w:r>
        <w:rPr>
          <w:rStyle w:val="CharacterStyle1"/>
          <w:b/>
          <w:bCs/>
        </w:rPr>
        <w:t>ALBO __________________ DI _____________ N. ISCRIZIONE ________</w:t>
      </w:r>
    </w:p>
    <w:p w:rsidR="00044CCC" w:rsidRDefault="00044CCC" w:rsidP="00044CCC">
      <w:pPr>
        <w:pStyle w:val="Style3"/>
        <w:spacing w:before="0" w:after="0" w:line="480" w:lineRule="auto"/>
        <w:rPr>
          <w:rStyle w:val="CharacterStyle1"/>
          <w:b/>
          <w:bCs/>
        </w:rPr>
      </w:pPr>
      <w:r>
        <w:rPr>
          <w:rStyle w:val="CharacterStyle1"/>
          <w:b/>
          <w:bCs/>
        </w:rPr>
        <w:t>INDIRIZZO ___________________________________________________</w:t>
      </w:r>
    </w:p>
    <w:p w:rsidR="00044CCC" w:rsidRDefault="00044CCC" w:rsidP="00044CCC">
      <w:pPr>
        <w:pStyle w:val="Style3"/>
        <w:spacing w:before="0" w:after="0" w:line="480" w:lineRule="auto"/>
        <w:rPr>
          <w:rStyle w:val="CharacterStyle1"/>
          <w:b/>
          <w:bCs/>
        </w:rPr>
      </w:pPr>
      <w:r>
        <w:rPr>
          <w:rStyle w:val="CharacterStyle1"/>
          <w:b/>
          <w:bCs/>
        </w:rPr>
        <w:t>TELEFONO ____________________________</w:t>
      </w:r>
    </w:p>
    <w:p w:rsidR="00044CCC" w:rsidRDefault="00044CCC" w:rsidP="00044CCC">
      <w:pPr>
        <w:pStyle w:val="Style3"/>
        <w:spacing w:before="0" w:after="0" w:line="480" w:lineRule="auto"/>
        <w:rPr>
          <w:rStyle w:val="CharacterStyle1"/>
          <w:b/>
          <w:bCs/>
        </w:rPr>
      </w:pPr>
      <w:r>
        <w:rPr>
          <w:rStyle w:val="CharacterStyle1"/>
          <w:b/>
          <w:bCs/>
        </w:rPr>
        <w:t>INDIRIZZO EMAIL _____________________________________________</w:t>
      </w:r>
    </w:p>
    <w:p w:rsidR="00044CCC" w:rsidRDefault="00044CCC" w:rsidP="00044CCC">
      <w:pPr>
        <w:pStyle w:val="Style3"/>
        <w:spacing w:before="0" w:after="0" w:line="480" w:lineRule="auto"/>
      </w:pPr>
      <w:r>
        <w:rPr>
          <w:rStyle w:val="CharacterStyle1"/>
          <w:b/>
          <w:bCs/>
        </w:rPr>
        <w:t>PEC (Posta Elettronica Certificata) _______________________________</w:t>
      </w:r>
    </w:p>
    <w:p w:rsidR="00162CDC" w:rsidRPr="00162CDC" w:rsidRDefault="00162CDC" w:rsidP="00044CCC">
      <w:pPr>
        <w:widowControl w:val="0"/>
        <w:suppressAutoHyphens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044CCC" w:rsidRDefault="00044CCC" w:rsidP="00044CCC">
      <w:pPr>
        <w:widowControl w:val="0"/>
        <w:suppressAutoHyphens/>
        <w:spacing w:line="360" w:lineRule="auto"/>
        <w:jc w:val="both"/>
        <w:rPr>
          <w:rFonts w:ascii="Arial" w:hAnsi="Arial" w:cs="Arial"/>
        </w:rPr>
      </w:pPr>
      <w:r w:rsidRPr="00C06245">
        <w:rPr>
          <w:rFonts w:ascii="Arial" w:hAnsi="Arial" w:cs="Arial"/>
        </w:rPr>
        <w:t>La gi</w:t>
      </w:r>
      <w:r>
        <w:rPr>
          <w:rFonts w:ascii="Arial" w:hAnsi="Arial" w:cs="Arial"/>
        </w:rPr>
        <w:t>ornata è a numero chiuso (</w:t>
      </w:r>
      <w:proofErr w:type="spellStart"/>
      <w:r>
        <w:rPr>
          <w:rFonts w:ascii="Arial" w:hAnsi="Arial" w:cs="Arial"/>
        </w:rPr>
        <w:t>max</w:t>
      </w:r>
      <w:proofErr w:type="spellEnd"/>
      <w:r>
        <w:rPr>
          <w:rFonts w:ascii="Arial" w:hAnsi="Arial" w:cs="Arial"/>
        </w:rPr>
        <w:t xml:space="preserve"> 200</w:t>
      </w:r>
      <w:r w:rsidRPr="00C06245">
        <w:rPr>
          <w:rFonts w:ascii="Arial" w:hAnsi="Arial" w:cs="Arial"/>
        </w:rPr>
        <w:t xml:space="preserve"> partecipanti</w:t>
      </w:r>
      <w:r w:rsidR="00E760EC">
        <w:rPr>
          <w:rFonts w:ascii="Arial" w:hAnsi="Arial" w:cs="Arial"/>
        </w:rPr>
        <w:t xml:space="preserve"> di cui 80 Geometri, 60 Architetti, 60 Ingegneri</w:t>
      </w:r>
      <w:r w:rsidRPr="00C06245">
        <w:rPr>
          <w:rFonts w:ascii="Arial" w:hAnsi="Arial" w:cs="Arial"/>
        </w:rPr>
        <w:t xml:space="preserve">). </w:t>
      </w:r>
    </w:p>
    <w:p w:rsidR="00044CCC" w:rsidRPr="00044CCC" w:rsidRDefault="00044CCC" w:rsidP="00044CCC">
      <w:pPr>
        <w:widowControl w:val="0"/>
        <w:suppressAutoHyphens/>
        <w:spacing w:line="360" w:lineRule="auto"/>
        <w:jc w:val="both"/>
        <w:rPr>
          <w:rFonts w:ascii="Arial" w:hAnsi="Arial" w:cs="Arial"/>
        </w:rPr>
      </w:pPr>
      <w:r w:rsidRPr="00C06245">
        <w:rPr>
          <w:rFonts w:ascii="Arial" w:hAnsi="Arial" w:cs="Arial"/>
        </w:rPr>
        <w:t xml:space="preserve">Per motivi organizzativi si prega di inviare il </w:t>
      </w:r>
      <w:r w:rsidRPr="00044CCC">
        <w:rPr>
          <w:rFonts w:ascii="Arial" w:hAnsi="Arial" w:cs="Arial"/>
        </w:rPr>
        <w:t xml:space="preserve">modulo di adesione </w:t>
      </w:r>
      <w:r w:rsidRPr="00C06245">
        <w:rPr>
          <w:rFonts w:ascii="Arial" w:hAnsi="Arial" w:cs="Arial"/>
        </w:rPr>
        <w:t xml:space="preserve">entro </w:t>
      </w:r>
      <w:r>
        <w:rPr>
          <w:rFonts w:ascii="Arial" w:hAnsi="Arial" w:cs="Arial"/>
        </w:rPr>
        <w:t xml:space="preserve">il </w:t>
      </w:r>
      <w:r w:rsidRPr="00044CCC">
        <w:rPr>
          <w:rFonts w:ascii="Arial" w:hAnsi="Arial" w:cs="Arial"/>
        </w:rPr>
        <w:t xml:space="preserve">giorno </w:t>
      </w:r>
      <w:r w:rsidR="00260CFA">
        <w:rPr>
          <w:rFonts w:ascii="Arial" w:hAnsi="Arial" w:cs="Arial"/>
        </w:rPr>
        <w:t xml:space="preserve">giovedì </w:t>
      </w:r>
      <w:r w:rsidRPr="00044CCC">
        <w:rPr>
          <w:rFonts w:ascii="Arial" w:hAnsi="Arial" w:cs="Arial"/>
        </w:rPr>
        <w:t xml:space="preserve">22 marzo 2018 </w:t>
      </w:r>
      <w:r w:rsidRPr="00C06245">
        <w:rPr>
          <w:rFonts w:ascii="Arial" w:hAnsi="Arial" w:cs="Arial"/>
        </w:rPr>
        <w:t>tramite posta elettronica all'indirizzo e</w:t>
      </w:r>
      <w:bookmarkStart w:id="0" w:name="_GoBack"/>
      <w:bookmarkEnd w:id="0"/>
      <w:r w:rsidRPr="00C06245">
        <w:rPr>
          <w:rFonts w:ascii="Arial" w:hAnsi="Arial" w:cs="Arial"/>
        </w:rPr>
        <w:t>-mail</w:t>
      </w:r>
      <w:r>
        <w:rPr>
          <w:rFonts w:ascii="Arial" w:hAnsi="Arial" w:cs="Arial"/>
        </w:rPr>
        <w:t xml:space="preserve"> </w:t>
      </w:r>
      <w:r w:rsidRPr="00044CCC">
        <w:rPr>
          <w:rFonts w:ascii="Arial" w:hAnsi="Arial" w:cs="Arial"/>
          <w:b/>
        </w:rPr>
        <w:t>SOLO DA C</w:t>
      </w:r>
      <w:r w:rsidR="003F66A6">
        <w:rPr>
          <w:rFonts w:ascii="Arial" w:hAnsi="Arial" w:cs="Arial"/>
          <w:b/>
        </w:rPr>
        <w:t>A</w:t>
      </w:r>
      <w:r w:rsidRPr="00044CCC">
        <w:rPr>
          <w:rFonts w:ascii="Arial" w:hAnsi="Arial" w:cs="Arial"/>
          <w:b/>
        </w:rPr>
        <w:t xml:space="preserve">SELLE PEC: </w:t>
      </w:r>
      <w:hyperlink r:id="rId5" w:history="1">
        <w:r w:rsidRPr="00044CCC">
          <w:rPr>
            <w:rFonts w:ascii="Arial" w:hAnsi="Arial" w:cs="Arial"/>
            <w:b/>
          </w:rPr>
          <w:t>comunevigone@postecert.it</w:t>
        </w:r>
      </w:hyperlink>
      <w:r w:rsidRPr="00044CCC">
        <w:rPr>
          <w:rFonts w:ascii="Arial" w:hAnsi="Arial" w:cs="Arial"/>
          <w:b/>
        </w:rPr>
        <w:t>.</w:t>
      </w:r>
      <w:r w:rsidRPr="00044CCC">
        <w:rPr>
          <w:rFonts w:ascii="Arial" w:hAnsi="Arial" w:cs="Arial"/>
        </w:rPr>
        <w:t xml:space="preserve"> </w:t>
      </w:r>
    </w:p>
    <w:p w:rsidR="00E760EC" w:rsidRPr="00162CDC" w:rsidRDefault="00E760EC" w:rsidP="00E760EC">
      <w:pPr>
        <w:widowControl w:val="0"/>
        <w:suppressAutoHyphens/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62CDC">
        <w:rPr>
          <w:rFonts w:ascii="Arial" w:hAnsi="Arial" w:cs="Arial"/>
          <w:sz w:val="20"/>
          <w:szCs w:val="20"/>
          <w:u w:val="single"/>
        </w:rPr>
        <w:t>Per i professionisti iscritti al Collegio dei Geometri e Geometri Laureati della Provincia di Torino il Collegio riconoscerà n.2CFP previa rilevamento presenze ingresso ed uscita.</w:t>
      </w:r>
    </w:p>
    <w:p w:rsidR="00E760EC" w:rsidRPr="00162CDC" w:rsidRDefault="00E760EC" w:rsidP="00E760EC">
      <w:pPr>
        <w:widowControl w:val="0"/>
        <w:suppressAutoHyphens/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62CDC">
        <w:rPr>
          <w:rFonts w:ascii="Arial" w:hAnsi="Arial" w:cs="Arial"/>
          <w:sz w:val="20"/>
          <w:szCs w:val="20"/>
          <w:u w:val="single"/>
        </w:rPr>
        <w:t>Per i professionisti iscritti all’orine degli Ingegneri della Provincia di Torino l’Ordine riconoscerà n.4CFP previa rilevamento presenze ingresso ed uscita oltre alla compilazione scheda di valutazione evento.</w:t>
      </w:r>
    </w:p>
    <w:p w:rsidR="00044CCC" w:rsidRPr="00162CDC" w:rsidRDefault="00E760EC" w:rsidP="00162CDC">
      <w:pPr>
        <w:widowControl w:val="0"/>
        <w:suppressAutoHyphens/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62CDC">
        <w:rPr>
          <w:rFonts w:ascii="Arial" w:hAnsi="Arial" w:cs="Arial"/>
          <w:sz w:val="20"/>
          <w:szCs w:val="20"/>
          <w:u w:val="single"/>
        </w:rPr>
        <w:t xml:space="preserve">Per i professionisti iscritti all’orine degli Architetti PPC della Provincia di Torino l’Ordine riconoscerà n.4CFP previa rilevamento presenze ingresso ed uscita con partecipazione obbligatoria per l’intera durata dell’evento </w:t>
      </w:r>
    </w:p>
    <w:sectPr w:rsidR="00044CCC" w:rsidRPr="00162CDC" w:rsidSect="00162CDC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CC"/>
    <w:rsid w:val="00044CCC"/>
    <w:rsid w:val="000F1E49"/>
    <w:rsid w:val="00162CDC"/>
    <w:rsid w:val="001F2673"/>
    <w:rsid w:val="00260CFA"/>
    <w:rsid w:val="003F66A6"/>
    <w:rsid w:val="00847207"/>
    <w:rsid w:val="00A45AFD"/>
    <w:rsid w:val="00B3746F"/>
    <w:rsid w:val="00E7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54F75-280A-4D5B-97EF-F5737008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cterStyle1">
    <w:name w:val="Character Style 1"/>
    <w:rsid w:val="00044CCC"/>
    <w:rPr>
      <w:rFonts w:ascii="Arial" w:hAnsi="Arial" w:cs="Arial"/>
      <w:color w:val="2E2929"/>
      <w:sz w:val="28"/>
      <w:szCs w:val="28"/>
    </w:rPr>
  </w:style>
  <w:style w:type="paragraph" w:customStyle="1" w:styleId="Style2">
    <w:name w:val="Style 2"/>
    <w:rsid w:val="00044C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Style1">
    <w:name w:val="Style 1"/>
    <w:rsid w:val="00044CCC"/>
    <w:pPr>
      <w:widowControl w:val="0"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color w:val="2E2929"/>
      <w:kern w:val="1"/>
      <w:sz w:val="28"/>
      <w:szCs w:val="28"/>
      <w:lang w:eastAsia="zh-CN"/>
    </w:rPr>
  </w:style>
  <w:style w:type="paragraph" w:customStyle="1" w:styleId="Style3">
    <w:name w:val="Style 3"/>
    <w:rsid w:val="00044CCC"/>
    <w:pPr>
      <w:widowControl w:val="0"/>
      <w:suppressAutoHyphens/>
      <w:autoSpaceDE w:val="0"/>
      <w:spacing w:before="324" w:after="252" w:line="276" w:lineRule="auto"/>
    </w:pPr>
    <w:rPr>
      <w:rFonts w:ascii="Arial" w:eastAsia="Times New Roman" w:hAnsi="Arial" w:cs="Arial"/>
      <w:color w:val="2E2929"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unevigone@postecert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Ruata</dc:creator>
  <cp:keywords/>
  <dc:description/>
  <cp:lastModifiedBy>Roberta Ramoino</cp:lastModifiedBy>
  <cp:revision>5</cp:revision>
  <dcterms:created xsi:type="dcterms:W3CDTF">2018-03-13T15:28:00Z</dcterms:created>
  <dcterms:modified xsi:type="dcterms:W3CDTF">2018-03-14T11:03:00Z</dcterms:modified>
</cp:coreProperties>
</file>